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F49" w:rsidRPr="00E83ECA" w:rsidRDefault="00AE2F49" w:rsidP="00AE2F49">
      <w:pPr>
        <w:spacing w:after="0" w:line="240" w:lineRule="auto"/>
        <w:ind w:firstLine="720"/>
        <w:jc w:val="right"/>
        <w:rPr>
          <w:b/>
          <w:sz w:val="28"/>
          <w:szCs w:val="28"/>
        </w:rPr>
      </w:pPr>
      <w:r w:rsidRPr="00E83ECA">
        <w:rPr>
          <w:b/>
          <w:sz w:val="28"/>
        </w:rPr>
        <w:t>Приложение 1</w:t>
      </w:r>
    </w:p>
    <w:p w:rsidR="00AE2F49" w:rsidRPr="00E83ECA" w:rsidRDefault="00AE2F49" w:rsidP="00AE2F49">
      <w:pPr>
        <w:spacing w:after="0" w:line="240" w:lineRule="auto"/>
        <w:ind w:firstLine="720"/>
        <w:jc w:val="right"/>
        <w:rPr>
          <w:b/>
          <w:sz w:val="28"/>
          <w:szCs w:val="24"/>
        </w:rPr>
      </w:pPr>
      <w:r w:rsidRPr="00E83ECA">
        <w:rPr>
          <w:b/>
          <w:sz w:val="28"/>
        </w:rPr>
        <w:t xml:space="preserve">к ООП ООО, </w:t>
      </w:r>
    </w:p>
    <w:p w:rsidR="00AE2F49" w:rsidRPr="00E83ECA" w:rsidRDefault="00AE2F49" w:rsidP="00AE2F49">
      <w:pPr>
        <w:spacing w:after="0" w:line="240" w:lineRule="auto"/>
        <w:ind w:firstLine="720"/>
        <w:jc w:val="right"/>
        <w:rPr>
          <w:b/>
          <w:sz w:val="28"/>
        </w:rPr>
      </w:pPr>
      <w:r w:rsidRPr="00E83ECA">
        <w:rPr>
          <w:b/>
          <w:sz w:val="28"/>
        </w:rPr>
        <w:t>утвержденной приказом</w:t>
      </w:r>
    </w:p>
    <w:p w:rsidR="00AE2F49" w:rsidRPr="00E83ECA" w:rsidRDefault="00AE2F49" w:rsidP="00AE2F49">
      <w:pPr>
        <w:spacing w:after="0" w:line="240" w:lineRule="auto"/>
        <w:ind w:firstLine="720"/>
        <w:jc w:val="right"/>
        <w:rPr>
          <w:b/>
          <w:sz w:val="28"/>
        </w:rPr>
      </w:pPr>
      <w:r w:rsidRPr="00E83ECA">
        <w:rPr>
          <w:b/>
          <w:sz w:val="28"/>
        </w:rPr>
        <w:t xml:space="preserve"> от 29.08.2025 №159</w:t>
      </w:r>
    </w:p>
    <w:p w:rsidR="00AE2F49" w:rsidRPr="00E83ECA" w:rsidRDefault="00AE2F49" w:rsidP="00AE2F49">
      <w:pPr>
        <w:spacing w:after="0" w:line="240" w:lineRule="auto"/>
        <w:ind w:firstLine="720"/>
        <w:jc w:val="center"/>
        <w:rPr>
          <w:b/>
          <w:sz w:val="28"/>
        </w:rPr>
      </w:pPr>
    </w:p>
    <w:p w:rsidR="00AE2F49" w:rsidRPr="00E83ECA" w:rsidRDefault="00AE2F49" w:rsidP="00AE2F49">
      <w:pPr>
        <w:spacing w:after="0" w:line="240" w:lineRule="auto"/>
        <w:ind w:firstLine="720"/>
        <w:jc w:val="center"/>
        <w:rPr>
          <w:b/>
          <w:sz w:val="28"/>
        </w:rPr>
      </w:pPr>
    </w:p>
    <w:p w:rsidR="00AE2F49" w:rsidRPr="00E83ECA" w:rsidRDefault="00AE2F49" w:rsidP="00AE2F49">
      <w:pPr>
        <w:spacing w:after="0" w:line="240" w:lineRule="auto"/>
        <w:ind w:firstLine="720"/>
        <w:jc w:val="center"/>
        <w:rPr>
          <w:b/>
          <w:sz w:val="28"/>
        </w:rPr>
      </w:pPr>
    </w:p>
    <w:p w:rsidR="00AE2F49" w:rsidRPr="00E83ECA" w:rsidRDefault="00AE2F49" w:rsidP="00AE2F49">
      <w:pPr>
        <w:spacing w:after="0" w:line="240" w:lineRule="auto"/>
        <w:ind w:firstLine="720"/>
        <w:jc w:val="center"/>
        <w:rPr>
          <w:b/>
          <w:sz w:val="28"/>
        </w:rPr>
      </w:pPr>
    </w:p>
    <w:p w:rsidR="00AE2F49" w:rsidRPr="00E83ECA" w:rsidRDefault="00AE2F49" w:rsidP="00AE2F49">
      <w:pPr>
        <w:spacing w:after="0" w:line="240" w:lineRule="auto"/>
        <w:ind w:firstLine="720"/>
        <w:jc w:val="center"/>
        <w:rPr>
          <w:b/>
          <w:sz w:val="28"/>
        </w:rPr>
      </w:pPr>
    </w:p>
    <w:p w:rsidR="00AE2F49" w:rsidRPr="00E83ECA" w:rsidRDefault="00AE2F49" w:rsidP="00AE2F49">
      <w:pPr>
        <w:spacing w:after="0" w:line="240" w:lineRule="auto"/>
        <w:ind w:firstLine="720"/>
        <w:jc w:val="center"/>
        <w:rPr>
          <w:b/>
          <w:sz w:val="28"/>
        </w:rPr>
      </w:pPr>
    </w:p>
    <w:p w:rsidR="00AE2F49" w:rsidRPr="00E83ECA" w:rsidRDefault="00AE2F49" w:rsidP="00AE2F49">
      <w:pPr>
        <w:spacing w:after="0" w:line="240" w:lineRule="auto"/>
        <w:ind w:firstLine="720"/>
        <w:jc w:val="center"/>
        <w:rPr>
          <w:b/>
          <w:sz w:val="28"/>
        </w:rPr>
      </w:pPr>
    </w:p>
    <w:p w:rsidR="00AE2F49" w:rsidRPr="00E83ECA" w:rsidRDefault="00AE2F49" w:rsidP="00AE2F49">
      <w:pPr>
        <w:spacing w:after="0" w:line="240" w:lineRule="auto"/>
        <w:ind w:firstLine="720"/>
        <w:jc w:val="center"/>
        <w:rPr>
          <w:b/>
          <w:sz w:val="28"/>
        </w:rPr>
      </w:pPr>
    </w:p>
    <w:p w:rsidR="00AE2F49" w:rsidRPr="00E83ECA" w:rsidRDefault="00AE2F49" w:rsidP="00AE2F49">
      <w:pPr>
        <w:spacing w:after="0" w:line="240" w:lineRule="auto"/>
        <w:ind w:firstLine="720"/>
        <w:jc w:val="center"/>
        <w:rPr>
          <w:b/>
          <w:sz w:val="28"/>
        </w:rPr>
      </w:pPr>
    </w:p>
    <w:p w:rsidR="00AE2F49" w:rsidRPr="00E83ECA" w:rsidRDefault="00AE2F49" w:rsidP="00AE2F49">
      <w:pPr>
        <w:spacing w:after="0" w:line="240" w:lineRule="auto"/>
        <w:ind w:firstLine="720"/>
        <w:jc w:val="center"/>
        <w:rPr>
          <w:b/>
          <w:sz w:val="28"/>
        </w:rPr>
      </w:pPr>
    </w:p>
    <w:p w:rsidR="00AE2F49" w:rsidRPr="00E83ECA" w:rsidRDefault="00AE2F49" w:rsidP="00AE2F49">
      <w:pPr>
        <w:spacing w:after="0" w:line="240" w:lineRule="auto"/>
        <w:ind w:firstLine="720"/>
        <w:jc w:val="center"/>
        <w:rPr>
          <w:b/>
          <w:sz w:val="28"/>
        </w:rPr>
      </w:pPr>
    </w:p>
    <w:p w:rsidR="00AE2F49" w:rsidRPr="00E83ECA" w:rsidRDefault="00AE2F49" w:rsidP="00AE2F49">
      <w:pPr>
        <w:spacing w:after="0" w:line="240" w:lineRule="auto"/>
        <w:ind w:firstLine="720"/>
        <w:jc w:val="center"/>
        <w:rPr>
          <w:b/>
          <w:sz w:val="28"/>
        </w:rPr>
      </w:pPr>
    </w:p>
    <w:p w:rsidR="00AE2F49" w:rsidRPr="00E83ECA" w:rsidRDefault="00AE2F49" w:rsidP="00AE2F49">
      <w:pPr>
        <w:spacing w:after="0" w:line="240" w:lineRule="auto"/>
        <w:ind w:firstLine="720"/>
        <w:jc w:val="center"/>
        <w:rPr>
          <w:b/>
          <w:sz w:val="28"/>
        </w:rPr>
      </w:pPr>
    </w:p>
    <w:p w:rsidR="00AE2F49" w:rsidRPr="00E83ECA" w:rsidRDefault="00AE2F49" w:rsidP="00AE2F49">
      <w:pPr>
        <w:spacing w:after="0" w:line="240" w:lineRule="auto"/>
        <w:ind w:firstLine="720"/>
        <w:jc w:val="center"/>
        <w:rPr>
          <w:b/>
          <w:sz w:val="28"/>
        </w:rPr>
      </w:pPr>
    </w:p>
    <w:p w:rsidR="00AE2F49" w:rsidRPr="00E83ECA" w:rsidRDefault="00AE2F49" w:rsidP="00AE2F49">
      <w:pPr>
        <w:spacing w:after="0" w:line="240" w:lineRule="auto"/>
        <w:ind w:firstLine="720"/>
        <w:jc w:val="center"/>
        <w:rPr>
          <w:b/>
          <w:sz w:val="28"/>
        </w:rPr>
      </w:pPr>
    </w:p>
    <w:p w:rsidR="00AE2F49" w:rsidRPr="00E83ECA" w:rsidRDefault="00AE2F49" w:rsidP="00AE2F49">
      <w:pPr>
        <w:spacing w:after="0" w:line="240" w:lineRule="auto"/>
        <w:jc w:val="center"/>
        <w:outlineLvl w:val="0"/>
        <w:rPr>
          <w:b/>
          <w:sz w:val="32"/>
          <w:szCs w:val="32"/>
        </w:rPr>
      </w:pPr>
      <w:r w:rsidRPr="00E83ECA">
        <w:rPr>
          <w:b/>
          <w:sz w:val="28"/>
        </w:rPr>
        <w:t>Рабочая программа</w:t>
      </w:r>
      <w:r w:rsidRPr="00E83ECA">
        <w:rPr>
          <w:b/>
          <w:sz w:val="32"/>
          <w:szCs w:val="32"/>
        </w:rPr>
        <w:t xml:space="preserve"> курса</w:t>
      </w:r>
    </w:p>
    <w:p w:rsidR="00AE2F49" w:rsidRPr="00E83ECA" w:rsidRDefault="00AE2F49" w:rsidP="00AE2F49">
      <w:pPr>
        <w:spacing w:after="0" w:line="240" w:lineRule="auto"/>
        <w:jc w:val="center"/>
        <w:outlineLvl w:val="0"/>
        <w:rPr>
          <w:b/>
          <w:sz w:val="32"/>
          <w:szCs w:val="32"/>
        </w:rPr>
      </w:pPr>
      <w:r w:rsidRPr="00E83ECA">
        <w:rPr>
          <w:b/>
          <w:sz w:val="32"/>
          <w:szCs w:val="32"/>
        </w:rPr>
        <w:t>ВНЕУРОЧНОЙ   ДЕЯТЕЛЬНОСТИ</w:t>
      </w:r>
    </w:p>
    <w:p w:rsidR="009C7892" w:rsidRPr="009C7892" w:rsidRDefault="009C7892" w:rsidP="009C7892">
      <w:pPr>
        <w:spacing w:after="200" w:line="276" w:lineRule="auto"/>
        <w:ind w:left="0"/>
        <w:jc w:val="center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9C7892">
        <w:rPr>
          <w:rFonts w:eastAsia="Calibri"/>
          <w:color w:val="auto"/>
          <w:sz w:val="28"/>
          <w:szCs w:val="28"/>
          <w:lang w:eastAsia="en-US"/>
        </w:rPr>
        <w:t>«</w:t>
      </w:r>
      <w:r>
        <w:rPr>
          <w:rFonts w:eastAsia="Calibri"/>
          <w:color w:val="auto"/>
          <w:sz w:val="28"/>
          <w:szCs w:val="28"/>
          <w:lang w:eastAsia="en-US"/>
        </w:rPr>
        <w:t>Подготовка к ОГЭ по географии</w:t>
      </w:r>
      <w:r w:rsidRPr="009C7892">
        <w:rPr>
          <w:rFonts w:eastAsia="Calibri"/>
          <w:color w:val="auto"/>
          <w:sz w:val="28"/>
          <w:szCs w:val="28"/>
          <w:lang w:eastAsia="en-US"/>
        </w:rPr>
        <w:t>»</w:t>
      </w:r>
    </w:p>
    <w:p w:rsidR="009C7892" w:rsidRPr="009C7892" w:rsidRDefault="009C7892" w:rsidP="009C7892">
      <w:pPr>
        <w:spacing w:after="200" w:line="276" w:lineRule="auto"/>
        <w:ind w:left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9C7892" w:rsidRPr="009C7892" w:rsidRDefault="009C7892" w:rsidP="009C7892">
      <w:pPr>
        <w:spacing w:after="200" w:line="276" w:lineRule="auto"/>
        <w:ind w:left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9C7892" w:rsidRPr="009C7892" w:rsidRDefault="009C7892" w:rsidP="009C7892">
      <w:pPr>
        <w:spacing w:after="0" w:line="264" w:lineRule="auto"/>
        <w:ind w:left="120"/>
        <w:rPr>
          <w:rFonts w:eastAsia="Calibri"/>
          <w:b/>
          <w:sz w:val="28"/>
          <w:lang w:eastAsia="en-US"/>
        </w:rPr>
      </w:pPr>
    </w:p>
    <w:p w:rsidR="009C7892" w:rsidRPr="009C7892" w:rsidRDefault="009C7892" w:rsidP="009C7892">
      <w:pPr>
        <w:spacing w:after="0" w:line="264" w:lineRule="auto"/>
        <w:ind w:left="120"/>
        <w:rPr>
          <w:rFonts w:eastAsia="Calibri"/>
          <w:b/>
          <w:sz w:val="28"/>
          <w:lang w:eastAsia="en-US"/>
        </w:rPr>
      </w:pPr>
    </w:p>
    <w:p w:rsidR="009C7892" w:rsidRPr="009C7892" w:rsidRDefault="009C7892" w:rsidP="009C7892">
      <w:pPr>
        <w:spacing w:after="0" w:line="264" w:lineRule="auto"/>
        <w:ind w:left="120"/>
        <w:rPr>
          <w:rFonts w:eastAsia="Calibri"/>
          <w:b/>
          <w:sz w:val="28"/>
          <w:lang w:eastAsia="en-US"/>
        </w:rPr>
      </w:pPr>
    </w:p>
    <w:p w:rsidR="009C7892" w:rsidRPr="009C7892" w:rsidRDefault="009C7892" w:rsidP="009C7892">
      <w:pPr>
        <w:spacing w:after="0" w:line="264" w:lineRule="auto"/>
        <w:ind w:left="120"/>
        <w:rPr>
          <w:rFonts w:eastAsia="Calibri"/>
          <w:b/>
          <w:sz w:val="28"/>
          <w:lang w:eastAsia="en-US"/>
        </w:rPr>
      </w:pPr>
    </w:p>
    <w:p w:rsidR="009C7892" w:rsidRPr="009C7892" w:rsidRDefault="009C7892" w:rsidP="009C7892">
      <w:pPr>
        <w:spacing w:after="0" w:line="264" w:lineRule="auto"/>
        <w:ind w:left="120"/>
        <w:rPr>
          <w:rFonts w:eastAsia="Calibri"/>
          <w:b/>
          <w:sz w:val="28"/>
          <w:lang w:eastAsia="en-US"/>
        </w:rPr>
      </w:pPr>
    </w:p>
    <w:p w:rsidR="009C7892" w:rsidRPr="009C7892" w:rsidRDefault="009C7892" w:rsidP="009C7892">
      <w:pPr>
        <w:spacing w:after="0" w:line="264" w:lineRule="auto"/>
        <w:ind w:left="120"/>
        <w:rPr>
          <w:rFonts w:eastAsia="Calibri"/>
          <w:b/>
          <w:sz w:val="28"/>
          <w:lang w:eastAsia="en-US"/>
        </w:rPr>
      </w:pPr>
    </w:p>
    <w:p w:rsidR="009C7892" w:rsidRPr="009C7892" w:rsidRDefault="009C7892" w:rsidP="009C7892">
      <w:pPr>
        <w:spacing w:after="0" w:line="264" w:lineRule="auto"/>
        <w:ind w:left="120"/>
        <w:rPr>
          <w:rFonts w:eastAsia="Calibri"/>
          <w:b/>
          <w:sz w:val="28"/>
          <w:lang w:eastAsia="en-US"/>
        </w:rPr>
      </w:pPr>
    </w:p>
    <w:p w:rsidR="009C7892" w:rsidRPr="009C7892" w:rsidRDefault="009C7892" w:rsidP="009C7892">
      <w:pPr>
        <w:spacing w:after="0" w:line="264" w:lineRule="auto"/>
        <w:ind w:left="120"/>
        <w:rPr>
          <w:rFonts w:eastAsia="Calibri"/>
          <w:b/>
          <w:sz w:val="28"/>
          <w:lang w:eastAsia="en-US"/>
        </w:rPr>
      </w:pPr>
    </w:p>
    <w:p w:rsidR="009C7892" w:rsidRPr="009C7892" w:rsidRDefault="009C7892" w:rsidP="009C7892">
      <w:pPr>
        <w:spacing w:after="0" w:line="264" w:lineRule="auto"/>
        <w:ind w:left="120"/>
        <w:rPr>
          <w:rFonts w:eastAsia="Calibri"/>
          <w:b/>
          <w:sz w:val="28"/>
          <w:lang w:eastAsia="en-US"/>
        </w:rPr>
      </w:pPr>
    </w:p>
    <w:p w:rsidR="00B30B6B" w:rsidRDefault="00B30B6B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AE2F49" w:rsidRDefault="00AE2F49" w:rsidP="00AE2F49">
      <w:pPr>
        <w:spacing w:after="0" w:line="240" w:lineRule="atLeast"/>
        <w:ind w:left="0" w:firstLine="677"/>
        <w:jc w:val="center"/>
        <w:rPr>
          <w:b/>
          <w:sz w:val="28"/>
          <w:szCs w:val="28"/>
        </w:rPr>
      </w:pPr>
      <w:r w:rsidRPr="004C6F83">
        <w:rPr>
          <w:b/>
          <w:sz w:val="28"/>
          <w:szCs w:val="28"/>
        </w:rPr>
        <w:lastRenderedPageBreak/>
        <w:t xml:space="preserve">Содержание </w:t>
      </w:r>
      <w:r>
        <w:rPr>
          <w:b/>
          <w:sz w:val="28"/>
          <w:szCs w:val="28"/>
        </w:rPr>
        <w:t>программы</w:t>
      </w:r>
    </w:p>
    <w:p w:rsidR="00AE2F49" w:rsidRPr="006370DE" w:rsidRDefault="00AE2F49" w:rsidP="00AE2F49">
      <w:pPr>
        <w:autoSpaceDE w:val="0"/>
        <w:autoSpaceDN w:val="0"/>
        <w:adjustRightInd w:val="0"/>
        <w:spacing w:after="0" w:line="240" w:lineRule="auto"/>
        <w:jc w:val="center"/>
        <w:rPr>
          <w:color w:val="auto"/>
          <w:szCs w:val="24"/>
        </w:rPr>
      </w:pPr>
      <w:r w:rsidRPr="006370DE">
        <w:rPr>
          <w:color w:val="auto"/>
          <w:szCs w:val="24"/>
        </w:rPr>
        <w:t>(1 ч в неделю, всего 34 ч)</w:t>
      </w:r>
    </w:p>
    <w:p w:rsidR="00AE2F49" w:rsidRPr="004C6F83" w:rsidRDefault="00AE2F49" w:rsidP="00AE2F49">
      <w:pPr>
        <w:spacing w:after="0" w:line="240" w:lineRule="atLeast"/>
        <w:ind w:left="0" w:firstLine="677"/>
        <w:jc w:val="center"/>
        <w:rPr>
          <w:b/>
          <w:sz w:val="28"/>
          <w:szCs w:val="28"/>
        </w:rPr>
      </w:pPr>
    </w:p>
    <w:p w:rsidR="00AE2F49" w:rsidRPr="004C6F83" w:rsidRDefault="00AE2F49" w:rsidP="00AE2F49">
      <w:pPr>
        <w:shd w:val="clear" w:color="auto" w:fill="FFFFFF"/>
        <w:spacing w:after="0" w:line="240" w:lineRule="atLeast"/>
        <w:ind w:left="0"/>
        <w:jc w:val="center"/>
        <w:rPr>
          <w:sz w:val="28"/>
          <w:szCs w:val="28"/>
          <w:u w:val="single"/>
        </w:rPr>
      </w:pPr>
      <w:r w:rsidRPr="004C6F83">
        <w:rPr>
          <w:b/>
          <w:bCs/>
          <w:sz w:val="28"/>
          <w:szCs w:val="28"/>
        </w:rPr>
        <w:t>Введение</w:t>
      </w:r>
      <w:r>
        <w:rPr>
          <w:b/>
          <w:bCs/>
          <w:sz w:val="28"/>
          <w:szCs w:val="28"/>
        </w:rPr>
        <w:t xml:space="preserve"> (1 ч.)</w:t>
      </w:r>
    </w:p>
    <w:p w:rsidR="00AE2F49" w:rsidRDefault="00AE2F49" w:rsidP="00AE2F49">
      <w:pPr>
        <w:tabs>
          <w:tab w:val="left" w:pos="1280"/>
        </w:tabs>
        <w:rPr>
          <w:b/>
          <w:szCs w:val="24"/>
        </w:rPr>
      </w:pPr>
      <w:r>
        <w:rPr>
          <w:b/>
          <w:szCs w:val="24"/>
        </w:rPr>
        <w:t>9 класс</w:t>
      </w:r>
    </w:p>
    <w:p w:rsidR="00AE2F49" w:rsidRPr="009E71E0" w:rsidRDefault="00AE2F49" w:rsidP="00AE2F49">
      <w:pPr>
        <w:shd w:val="clear" w:color="auto" w:fill="FFFFFF"/>
        <w:spacing w:after="0" w:line="240" w:lineRule="atLeast"/>
        <w:jc w:val="left"/>
        <w:rPr>
          <w:i/>
          <w:sz w:val="28"/>
          <w:szCs w:val="28"/>
          <w:u w:val="single"/>
        </w:rPr>
      </w:pPr>
      <w:r w:rsidRPr="009E71E0">
        <w:rPr>
          <w:b/>
          <w:bCs/>
          <w:i/>
          <w:sz w:val="28"/>
          <w:szCs w:val="28"/>
        </w:rPr>
        <w:t>Тема 1. Введение (1 ч.)</w:t>
      </w:r>
    </w:p>
    <w:p w:rsidR="00AE2F49" w:rsidRPr="004A3372" w:rsidRDefault="00AE2F49" w:rsidP="00AE2F49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Особенности проведения государственной итоговой аттестации выпускников 9 классов по географии в форме ОГЭ. Особенности экзаменационной работы по географии, структура и демонстрационные версии контрольных измерительных материалов.</w:t>
      </w:r>
    </w:p>
    <w:p w:rsidR="00AE2F49" w:rsidRPr="004A3372" w:rsidRDefault="00AE2F49" w:rsidP="00AE2F49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</w:p>
    <w:p w:rsidR="00AE2F49" w:rsidRPr="009E71E0" w:rsidRDefault="00AE2F49" w:rsidP="00AE2F49">
      <w:pPr>
        <w:shd w:val="clear" w:color="auto" w:fill="FFFFFF"/>
        <w:spacing w:after="0" w:line="240" w:lineRule="atLeast"/>
        <w:jc w:val="left"/>
        <w:rPr>
          <w:i/>
          <w:sz w:val="28"/>
          <w:szCs w:val="28"/>
        </w:rPr>
      </w:pPr>
      <w:r w:rsidRPr="009E71E0">
        <w:rPr>
          <w:b/>
          <w:bCs/>
          <w:i/>
          <w:sz w:val="28"/>
          <w:szCs w:val="28"/>
        </w:rPr>
        <w:t>Тема 2. Источники географической информации (5 ч.)</w:t>
      </w:r>
    </w:p>
    <w:p w:rsidR="00AE2F49" w:rsidRPr="004A3372" w:rsidRDefault="00AE2F49" w:rsidP="00AE2F49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Масштаб. Навыки практической работы по использованию масштаба, указанного в различной форме. Определение направлений на глобусе, плане и карте. Градусная сетка на глобусе и картах, выполненных в различных картографических проекциях.</w:t>
      </w:r>
      <w:r w:rsidRPr="004A3372">
        <w:rPr>
          <w:sz w:val="28"/>
          <w:szCs w:val="28"/>
        </w:rPr>
        <w:br/>
        <w:t>Определение по карте географических координат указанной точки. Решение задач на определение относительного местоположения точек с указанными географическими координатами.</w:t>
      </w:r>
    </w:p>
    <w:p w:rsidR="00AE2F49" w:rsidRPr="004A3372" w:rsidRDefault="00AE2F49" w:rsidP="00AE2F49">
      <w:pPr>
        <w:shd w:val="clear" w:color="auto" w:fill="FFFFFF"/>
        <w:spacing w:after="0" w:line="240" w:lineRule="atLeast"/>
        <w:ind w:firstLine="709"/>
        <w:rPr>
          <w:bCs/>
          <w:sz w:val="28"/>
          <w:szCs w:val="28"/>
        </w:rPr>
      </w:pPr>
      <w:r w:rsidRPr="004A3372">
        <w:rPr>
          <w:bCs/>
          <w:sz w:val="28"/>
          <w:szCs w:val="28"/>
        </w:rPr>
        <w:t>Выдающиеся географические исследования, открытия и путешествия</w:t>
      </w:r>
    </w:p>
    <w:p w:rsidR="00AE2F49" w:rsidRPr="004A3372" w:rsidRDefault="00AE2F49" w:rsidP="00AE2F49">
      <w:pPr>
        <w:shd w:val="clear" w:color="auto" w:fill="FFFFFF"/>
        <w:spacing w:after="0" w:line="240" w:lineRule="atLeast"/>
        <w:ind w:firstLine="709"/>
        <w:rPr>
          <w:bCs/>
          <w:sz w:val="28"/>
          <w:szCs w:val="28"/>
        </w:rPr>
      </w:pPr>
    </w:p>
    <w:p w:rsidR="00AE2F49" w:rsidRPr="009E71E0" w:rsidRDefault="00AE2F49" w:rsidP="00AE2F49">
      <w:pPr>
        <w:shd w:val="clear" w:color="auto" w:fill="FFFFFF"/>
        <w:spacing w:after="0" w:line="240" w:lineRule="atLeast"/>
        <w:ind w:left="0"/>
        <w:jc w:val="left"/>
        <w:rPr>
          <w:b/>
          <w:bCs/>
          <w:i/>
          <w:sz w:val="28"/>
          <w:szCs w:val="28"/>
        </w:rPr>
      </w:pPr>
      <w:r w:rsidRPr="009E71E0">
        <w:rPr>
          <w:b/>
          <w:bCs/>
          <w:i/>
          <w:sz w:val="28"/>
          <w:szCs w:val="28"/>
        </w:rPr>
        <w:t>Тема 3. Природа Земли и человек (9 ч.)</w:t>
      </w:r>
    </w:p>
    <w:p w:rsidR="00AE2F49" w:rsidRPr="004A3372" w:rsidRDefault="00AE2F49" w:rsidP="00AE2F49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Земная кора и литосфера. Состав, строение и развитие. Земная поверхность: формы рельефа суши, дна Мирового океана. Происхождение материков и впадин океанов. Соотношение суши и океана на Земле.</w:t>
      </w:r>
    </w:p>
    <w:p w:rsidR="00AE2F49" w:rsidRPr="004A3372" w:rsidRDefault="00AE2F49" w:rsidP="00AE2F49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Полезные ископаемые, зависимость их размещения от строения земной коры и рельефа. Минеральные ресурсы Земли, их виды и оценка. Стихийные явления в литосфере.</w:t>
      </w:r>
    </w:p>
    <w:p w:rsidR="00AE2F49" w:rsidRPr="004A3372" w:rsidRDefault="00AE2F49" w:rsidP="00AE2F49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 xml:space="preserve">Атмосфера. Состав, строение, циркуляция. Распределение тепла и влаги на   Земле.  Погода и климат.  Изучение элементов погоды. Стихийные явления в атмосфере. </w:t>
      </w:r>
    </w:p>
    <w:p w:rsidR="00AE2F49" w:rsidRPr="004A3372" w:rsidRDefault="00AE2F49" w:rsidP="00AE2F49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Гидросфера, ее состав и строение. Мировой океан и его части, взаимодействие с атмосферой и сушей. Поверхностные и подземные воды суши. Ледники и многолетняя мерзлота. Водные ресурсы Земли. Стихийные явления в гидросфере.</w:t>
      </w:r>
    </w:p>
    <w:p w:rsidR="00AE2F49" w:rsidRPr="004A3372" w:rsidRDefault="00AE2F49" w:rsidP="00AE2F49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Биосфера, ее взаимосвязи с другими геосферами. Разнообразие растений и животных, особенности их распространения. Почвенный покров. Почва как особое природное образование. Условия образования почв разных типов. </w:t>
      </w:r>
    </w:p>
    <w:p w:rsidR="00AE2F49" w:rsidRPr="004A3372" w:rsidRDefault="00AE2F49" w:rsidP="00AE2F49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Географическая оболочка Земли. Широтная зональность и высотная поясность, цикличность и ритмичность процессов. Территориальные     комплексы: природные,   природно-хозяйственные. </w:t>
      </w:r>
    </w:p>
    <w:p w:rsidR="00AE2F49" w:rsidRPr="004A3372" w:rsidRDefault="00AE2F49" w:rsidP="00AE2F49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</w:p>
    <w:p w:rsidR="00AE2F49" w:rsidRPr="004A3372" w:rsidRDefault="00AE2F49" w:rsidP="00AE2F49">
      <w:pPr>
        <w:shd w:val="clear" w:color="auto" w:fill="FFFFFF"/>
        <w:spacing w:after="0" w:line="240" w:lineRule="atLeast"/>
        <w:ind w:left="0"/>
        <w:jc w:val="left"/>
        <w:rPr>
          <w:b/>
          <w:bCs/>
          <w:sz w:val="28"/>
          <w:szCs w:val="28"/>
        </w:rPr>
      </w:pPr>
      <w:r w:rsidRPr="009E71E0">
        <w:rPr>
          <w:b/>
          <w:bCs/>
          <w:i/>
          <w:sz w:val="28"/>
          <w:szCs w:val="28"/>
        </w:rPr>
        <w:t>Тема 4. Материки, океаны, народы и страны (8 ч.)</w:t>
      </w:r>
    </w:p>
    <w:p w:rsidR="00AE2F49" w:rsidRPr="004A3372" w:rsidRDefault="00AE2F49" w:rsidP="00AE2F49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lastRenderedPageBreak/>
        <w:t>Земля как планета. Форма, размеры, движение Земли. </w:t>
      </w:r>
    </w:p>
    <w:p w:rsidR="00AE2F49" w:rsidRPr="004A3372" w:rsidRDefault="00AE2F49" w:rsidP="00AE2F49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Население Земли. Численность населения Земли. Человеческие расы, этносы.</w:t>
      </w:r>
    </w:p>
    <w:p w:rsidR="00AE2F49" w:rsidRPr="004A3372" w:rsidRDefault="00AE2F49" w:rsidP="00AE2F49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Материки и страны. Основные черты природы Африки. Австралии. Северной и Южной Америки. Антарктиды. Евразии. Население материков. Особенности Тихого, Атлантического, Индийского, Северного Ледовитого океанов.  Природные ресурсы и их использование. Изменение природы под влиянием хозяйственной деятельности человека. </w:t>
      </w:r>
      <w:r w:rsidRPr="004A3372">
        <w:rPr>
          <w:sz w:val="28"/>
          <w:szCs w:val="28"/>
        </w:rPr>
        <w:br/>
        <w:t>Многообразие стран, их основные типы. </w:t>
      </w:r>
    </w:p>
    <w:p w:rsidR="00AE2F49" w:rsidRPr="004A3372" w:rsidRDefault="00AE2F49" w:rsidP="00AE2F49">
      <w:pPr>
        <w:shd w:val="clear" w:color="auto" w:fill="FFFFFF"/>
        <w:spacing w:after="0" w:line="240" w:lineRule="atLeast"/>
        <w:rPr>
          <w:b/>
          <w:bCs/>
          <w:sz w:val="28"/>
          <w:szCs w:val="28"/>
        </w:rPr>
      </w:pPr>
    </w:p>
    <w:p w:rsidR="00AE2F49" w:rsidRPr="009E71E0" w:rsidRDefault="00AE2F49" w:rsidP="00AE2F49">
      <w:pPr>
        <w:shd w:val="clear" w:color="auto" w:fill="FFFFFF"/>
        <w:spacing w:after="0" w:line="240" w:lineRule="atLeast"/>
        <w:jc w:val="left"/>
        <w:rPr>
          <w:b/>
          <w:bCs/>
          <w:i/>
          <w:sz w:val="28"/>
          <w:szCs w:val="28"/>
        </w:rPr>
      </w:pPr>
      <w:r w:rsidRPr="009E71E0">
        <w:rPr>
          <w:b/>
          <w:bCs/>
          <w:i/>
          <w:sz w:val="28"/>
          <w:szCs w:val="28"/>
        </w:rPr>
        <w:t>Тема 5. Природопользование и геоэкология (2 ч.)</w:t>
      </w:r>
    </w:p>
    <w:p w:rsidR="00AE2F49" w:rsidRPr="004A3372" w:rsidRDefault="00AE2F49" w:rsidP="00AE2F49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Влияние хозяйственной деятельности людей на природу.  Основные типы природопользования. </w:t>
      </w:r>
    </w:p>
    <w:p w:rsidR="00AE2F49" w:rsidRPr="009E71E0" w:rsidRDefault="00AE2F49" w:rsidP="00AE2F49">
      <w:pPr>
        <w:shd w:val="clear" w:color="auto" w:fill="FFFFFF"/>
        <w:spacing w:after="0" w:line="240" w:lineRule="atLeast"/>
        <w:rPr>
          <w:b/>
          <w:bCs/>
          <w:i/>
          <w:sz w:val="28"/>
          <w:szCs w:val="28"/>
        </w:rPr>
      </w:pPr>
    </w:p>
    <w:p w:rsidR="00AE2F49" w:rsidRPr="009E71E0" w:rsidRDefault="00AE2F49" w:rsidP="00AE2F49">
      <w:pPr>
        <w:shd w:val="clear" w:color="auto" w:fill="FFFFFF"/>
        <w:spacing w:after="0" w:line="240" w:lineRule="atLeast"/>
        <w:jc w:val="left"/>
        <w:rPr>
          <w:b/>
          <w:bCs/>
          <w:i/>
          <w:sz w:val="28"/>
          <w:szCs w:val="28"/>
        </w:rPr>
      </w:pPr>
      <w:r w:rsidRPr="009E71E0">
        <w:rPr>
          <w:b/>
          <w:bCs/>
          <w:i/>
          <w:sz w:val="28"/>
          <w:szCs w:val="28"/>
        </w:rPr>
        <w:t>Тема 6. География России (9 ч.)</w:t>
      </w:r>
    </w:p>
    <w:p w:rsidR="00AE2F49" w:rsidRPr="004A3372" w:rsidRDefault="00AE2F49" w:rsidP="00AE2F49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Особенности географического положения России. Территория и акватория, морские и сухопутные границы. Часовые пояса. Административно-территориальное устройство России.</w:t>
      </w:r>
    </w:p>
    <w:p w:rsidR="00AE2F49" w:rsidRPr="004A3372" w:rsidRDefault="00AE2F49" w:rsidP="00AE2F49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 xml:space="preserve">Природа России. Особенности геологического строения и распространения крупных форм рельефа. Типы климатов, факторы их формирования, климатические пояса. Климат и хозяйственная деятельность людей. Многолетняя мерзлота. Внутренние воды и водные ресурсы, особенности их размещения на территории страны. </w:t>
      </w:r>
    </w:p>
    <w:p w:rsidR="00AE2F49" w:rsidRPr="004A3372" w:rsidRDefault="00AE2F49" w:rsidP="00AE2F49">
      <w:pPr>
        <w:shd w:val="clear" w:color="auto" w:fill="FFFFFF"/>
        <w:spacing w:after="0" w:line="240" w:lineRule="atLeast"/>
        <w:ind w:firstLine="709"/>
        <w:rPr>
          <w:sz w:val="28"/>
          <w:szCs w:val="28"/>
        </w:rPr>
      </w:pPr>
      <w:r w:rsidRPr="004A3372">
        <w:rPr>
          <w:sz w:val="28"/>
          <w:szCs w:val="28"/>
        </w:rPr>
        <w:t>Природно-хозяйственное районирование России. Географические особенности отдельных регионов: Север и Северо-Запад, Центральная Россия, Поволжье, Юг Европейской части России, Урал, Сибирь, Дальний Восток. Географическое положение регионов, их природный, человеческий и хозяйственный потенциал.</w:t>
      </w:r>
    </w:p>
    <w:p w:rsidR="00AE2F49" w:rsidRDefault="00AE2F49" w:rsidP="00AE2F49">
      <w:pPr>
        <w:tabs>
          <w:tab w:val="left" w:pos="1280"/>
        </w:tabs>
        <w:rPr>
          <w:b/>
          <w:szCs w:val="24"/>
        </w:rPr>
      </w:pPr>
    </w:p>
    <w:p w:rsidR="00AE2F49" w:rsidRDefault="00AE2F49" w:rsidP="00AE2F49">
      <w:pPr>
        <w:tabs>
          <w:tab w:val="left" w:pos="1280"/>
        </w:tabs>
        <w:rPr>
          <w:b/>
          <w:szCs w:val="24"/>
        </w:rPr>
      </w:pPr>
    </w:p>
    <w:p w:rsidR="00AE2F49" w:rsidRPr="004A3372" w:rsidRDefault="00AE2F49" w:rsidP="00AE2F49">
      <w:pPr>
        <w:tabs>
          <w:tab w:val="left" w:pos="1280"/>
        </w:tabs>
        <w:rPr>
          <w:b/>
          <w:szCs w:val="24"/>
        </w:rPr>
      </w:pPr>
    </w:p>
    <w:p w:rsidR="00AE2F49" w:rsidRDefault="00AE2F49" w:rsidP="00AE2F49">
      <w:pPr>
        <w:spacing w:after="160" w:line="259" w:lineRule="auto"/>
        <w:ind w:left="0"/>
        <w:jc w:val="left"/>
        <w:rPr>
          <w:szCs w:val="24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9C7892" w:rsidRDefault="009C7892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</w:p>
    <w:p w:rsidR="00ED399B" w:rsidRPr="004C6F83" w:rsidRDefault="004C6F83" w:rsidP="004C6F83">
      <w:pPr>
        <w:spacing w:after="0" w:line="240" w:lineRule="atLeast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Планируемые результаты </w:t>
      </w:r>
      <w:r w:rsidR="005F5276" w:rsidRPr="004C6F83">
        <w:rPr>
          <w:b/>
          <w:sz w:val="28"/>
          <w:szCs w:val="28"/>
        </w:rPr>
        <w:t>освоения обучающимися</w:t>
      </w:r>
      <w:r w:rsidR="00ED399B" w:rsidRPr="004C6F83">
        <w:rPr>
          <w:b/>
          <w:sz w:val="28"/>
          <w:szCs w:val="28"/>
        </w:rPr>
        <w:t xml:space="preserve"> </w:t>
      </w:r>
      <w:r w:rsidR="005F5276" w:rsidRPr="004C6F83">
        <w:rPr>
          <w:b/>
          <w:sz w:val="28"/>
          <w:szCs w:val="28"/>
        </w:rPr>
        <w:t xml:space="preserve">программы </w:t>
      </w:r>
      <w:r w:rsidR="0040331F" w:rsidRPr="004C6F83">
        <w:rPr>
          <w:b/>
          <w:sz w:val="28"/>
          <w:szCs w:val="28"/>
        </w:rPr>
        <w:t>курса</w:t>
      </w:r>
    </w:p>
    <w:p w:rsidR="00DC042C" w:rsidRPr="004C6F83" w:rsidRDefault="00DC042C" w:rsidP="004C6F83">
      <w:pPr>
        <w:spacing w:after="0" w:line="240" w:lineRule="atLeast"/>
        <w:ind w:left="0" w:firstLine="677"/>
        <w:jc w:val="center"/>
        <w:rPr>
          <w:b/>
          <w:sz w:val="28"/>
          <w:szCs w:val="28"/>
        </w:rPr>
      </w:pPr>
      <w:r w:rsidRPr="004C6F83">
        <w:rPr>
          <w:b/>
          <w:sz w:val="28"/>
          <w:szCs w:val="28"/>
        </w:rPr>
        <w:t xml:space="preserve"> </w:t>
      </w:r>
    </w:p>
    <w:p w:rsidR="00DC042C" w:rsidRPr="004C6F83" w:rsidRDefault="00DC042C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В соответствии с кодификатором элементов содержания и требований к уровню подготовки обучающихся для проведения основного государственн</w:t>
      </w:r>
      <w:r w:rsidR="00F24D00">
        <w:rPr>
          <w:sz w:val="28"/>
          <w:szCs w:val="28"/>
        </w:rPr>
        <w:t>ого экзамена по географии в 2023</w:t>
      </w:r>
      <w:r w:rsidRPr="004C6F83">
        <w:rPr>
          <w:sz w:val="28"/>
          <w:szCs w:val="28"/>
        </w:rPr>
        <w:t xml:space="preserve"> году, выпускник должен</w:t>
      </w:r>
    </w:p>
    <w:p w:rsidR="00DC042C" w:rsidRPr="004C6F83" w:rsidRDefault="00DC042C" w:rsidP="004C6F83">
      <w:pPr>
        <w:spacing w:after="0" w:line="240" w:lineRule="atLeast"/>
        <w:ind w:left="0" w:firstLine="677"/>
        <w:rPr>
          <w:b/>
          <w:sz w:val="28"/>
          <w:szCs w:val="28"/>
          <w:u w:val="single"/>
        </w:rPr>
      </w:pPr>
      <w:r w:rsidRPr="004C6F83">
        <w:rPr>
          <w:sz w:val="28"/>
          <w:szCs w:val="28"/>
        </w:rPr>
        <w:t xml:space="preserve"> </w:t>
      </w:r>
      <w:r w:rsidRPr="004C6F83">
        <w:rPr>
          <w:b/>
          <w:sz w:val="28"/>
          <w:szCs w:val="28"/>
          <w:u w:val="single"/>
        </w:rPr>
        <w:t>знать/понимать:</w:t>
      </w:r>
    </w:p>
    <w:p w:rsidR="00DC042C" w:rsidRPr="004C6F83" w:rsidRDefault="00DC042C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основные географические понятия и термины;</w:t>
      </w:r>
    </w:p>
    <w:p w:rsidR="00DC042C" w:rsidRPr="004C6F83" w:rsidRDefault="00DC042C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-различия плана, глобуса и географических карт по масштабу и содержанию, способам картографического изображения;</w:t>
      </w:r>
    </w:p>
    <w:p w:rsidR="00DC042C" w:rsidRPr="004C6F83" w:rsidRDefault="00DC042C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результаты выдающихся географических открытий и путешествий;</w:t>
      </w:r>
    </w:p>
    <w:p w:rsidR="00ED399B" w:rsidRPr="004C6F83" w:rsidRDefault="00ED399B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lastRenderedPageBreak/>
        <w:t>- географические следствия движения Земли, географические явления и процессы в геосферах, взаимосвязь между ними, их изменение в результате деятельности человека;</w:t>
      </w:r>
    </w:p>
    <w:p w:rsidR="00ED399B" w:rsidRPr="004C6F83" w:rsidRDefault="00ED399B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географическую зональность и поясность:</w:t>
      </w:r>
    </w:p>
    <w:p w:rsidR="00ED399B" w:rsidRPr="004C6F83" w:rsidRDefault="00ED399B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географические особенности природы материков и океанов;</w:t>
      </w:r>
    </w:p>
    <w:p w:rsidR="00ED399B" w:rsidRPr="004C6F83" w:rsidRDefault="00ED399B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географию народов Земли;</w:t>
      </w:r>
    </w:p>
    <w:p w:rsidR="00DC042C" w:rsidRPr="004C6F83" w:rsidRDefault="00DC042C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</w:t>
      </w:r>
      <w:r w:rsidR="00ED399B" w:rsidRPr="004C6F83">
        <w:rPr>
          <w:sz w:val="28"/>
          <w:szCs w:val="28"/>
        </w:rPr>
        <w:t xml:space="preserve"> различия в хозяйственном освоении разных территорий и акваторий;</w:t>
      </w:r>
    </w:p>
    <w:p w:rsidR="00ED399B" w:rsidRPr="004C6F83" w:rsidRDefault="00ED399B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связь между географическим положением, природными условиями, ресурсами и хозяйством отдельных регионов и стран;</w:t>
      </w:r>
    </w:p>
    <w:p w:rsidR="00ED399B" w:rsidRPr="004C6F83" w:rsidRDefault="00ED399B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специфику географического положения и административно-территориального устройства РФ, особенности ее природы, населения, основных отраслей хозяйства;</w:t>
      </w:r>
    </w:p>
    <w:p w:rsidR="00B76EE3" w:rsidRPr="004C6F83" w:rsidRDefault="00B76EE3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природные и антропогенные причины возникновения геоэкологических проблем; меры по сохранению и защите людей от стихийных природных и техногенных явлений;</w:t>
      </w:r>
    </w:p>
    <w:p w:rsidR="00B76EE3" w:rsidRPr="004C6F83" w:rsidRDefault="00B76EE3" w:rsidP="004C6F83">
      <w:pPr>
        <w:spacing w:after="0" w:line="240" w:lineRule="atLeast"/>
        <w:ind w:left="0" w:firstLine="677"/>
        <w:rPr>
          <w:b/>
          <w:sz w:val="28"/>
          <w:szCs w:val="28"/>
          <w:u w:val="single"/>
        </w:rPr>
      </w:pPr>
      <w:r w:rsidRPr="004C6F83">
        <w:rPr>
          <w:b/>
          <w:sz w:val="28"/>
          <w:szCs w:val="28"/>
          <w:u w:val="single"/>
        </w:rPr>
        <w:t>уметь:</w:t>
      </w:r>
    </w:p>
    <w:p w:rsidR="00B76EE3" w:rsidRPr="004C6F83" w:rsidRDefault="00B76EE3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b/>
          <w:sz w:val="28"/>
          <w:szCs w:val="28"/>
        </w:rPr>
        <w:t>-</w:t>
      </w:r>
      <w:r w:rsidRPr="004C6F83">
        <w:rPr>
          <w:sz w:val="28"/>
          <w:szCs w:val="28"/>
        </w:rPr>
        <w:t xml:space="preserve"> определять на местности, плане и карте расстояния, направления, высоты точек; географические координаты и местоположение географических объектов;</w:t>
      </w:r>
    </w:p>
    <w:p w:rsidR="00B76EE3" w:rsidRPr="004C6F83" w:rsidRDefault="00B76EE3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выделять</w:t>
      </w:r>
      <w:r w:rsidR="0025632D" w:rsidRPr="004C6F83">
        <w:rPr>
          <w:sz w:val="28"/>
          <w:szCs w:val="28"/>
        </w:rPr>
        <w:t>, описывать, объяснять</w:t>
      </w:r>
      <w:r w:rsidRPr="004C6F83">
        <w:rPr>
          <w:sz w:val="28"/>
          <w:szCs w:val="28"/>
        </w:rPr>
        <w:t xml:space="preserve"> существенные признаки географических объектов и явлений</w:t>
      </w:r>
      <w:r w:rsidR="0025632D" w:rsidRPr="004C6F83">
        <w:rPr>
          <w:sz w:val="28"/>
          <w:szCs w:val="28"/>
        </w:rPr>
        <w:t>;</w:t>
      </w:r>
    </w:p>
    <w:p w:rsidR="0025632D" w:rsidRPr="004C6F83" w:rsidRDefault="0025632D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составлять краткую географическую характеристику разных территорий;</w:t>
      </w:r>
    </w:p>
    <w:p w:rsidR="0025632D" w:rsidRPr="004C6F83" w:rsidRDefault="0025632D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приводить примеры: природных ресурсов, их использования и охраны, формирования культурно-бытовых особенностей народо</w:t>
      </w:r>
      <w:r w:rsidR="00983267" w:rsidRPr="004C6F83">
        <w:rPr>
          <w:sz w:val="28"/>
          <w:szCs w:val="28"/>
        </w:rPr>
        <w:t>в</w:t>
      </w:r>
      <w:r w:rsidRPr="004C6F83">
        <w:rPr>
          <w:sz w:val="28"/>
          <w:szCs w:val="28"/>
        </w:rPr>
        <w:t xml:space="preserve"> под влиянием среды их обитания; крупнейших сырьевых и топливно-энергетических</w:t>
      </w:r>
      <w:r w:rsidR="00983267" w:rsidRPr="004C6F83">
        <w:rPr>
          <w:sz w:val="28"/>
          <w:szCs w:val="28"/>
        </w:rPr>
        <w:t xml:space="preserve"> баз, районов и центров 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</w:t>
      </w:r>
    </w:p>
    <w:p w:rsidR="00983267" w:rsidRPr="004C6F83" w:rsidRDefault="00983267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находить 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ресурсами, хозяйственного потенциала, экологических проблем;</w:t>
      </w:r>
    </w:p>
    <w:p w:rsidR="00983267" w:rsidRPr="004C6F83" w:rsidRDefault="00983267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представлять результаты измерений в разной форме, выявлять на этой основе эмпирические зависимости;</w:t>
      </w:r>
    </w:p>
    <w:p w:rsidR="00983267" w:rsidRPr="004C6F83" w:rsidRDefault="00983267" w:rsidP="004C6F83">
      <w:pPr>
        <w:spacing w:after="0" w:line="240" w:lineRule="atLeast"/>
        <w:ind w:left="0" w:firstLine="677"/>
        <w:rPr>
          <w:b/>
          <w:sz w:val="28"/>
          <w:szCs w:val="28"/>
          <w:u w:val="single"/>
        </w:rPr>
      </w:pPr>
      <w:r w:rsidRPr="004C6F83">
        <w:rPr>
          <w:b/>
          <w:sz w:val="28"/>
          <w:szCs w:val="28"/>
          <w:u w:val="single"/>
        </w:rPr>
        <w:t>использовать приобретенные знания и умения в практической деятельности и повседневной жизни для:</w:t>
      </w:r>
    </w:p>
    <w:p w:rsidR="00983267" w:rsidRPr="004C6F83" w:rsidRDefault="00983267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определения поясного времени;</w:t>
      </w:r>
    </w:p>
    <w:p w:rsidR="00983267" w:rsidRPr="004C6F83" w:rsidRDefault="00983267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чтения карт различного содержания;</w:t>
      </w:r>
    </w:p>
    <w:p w:rsidR="00DC042C" w:rsidRPr="004C6F83" w:rsidRDefault="00983267" w:rsidP="004C6F83">
      <w:pPr>
        <w:spacing w:after="0" w:line="240" w:lineRule="atLeast"/>
        <w:ind w:left="0" w:firstLine="677"/>
        <w:rPr>
          <w:sz w:val="28"/>
          <w:szCs w:val="28"/>
        </w:rPr>
      </w:pPr>
      <w:r w:rsidRPr="004C6F83">
        <w:rPr>
          <w:sz w:val="28"/>
          <w:szCs w:val="28"/>
        </w:rPr>
        <w:t>- решения практических задач по определению качества окружающей среды, ее использованию.</w:t>
      </w:r>
    </w:p>
    <w:p w:rsidR="004C6F83" w:rsidRPr="004C6F83" w:rsidRDefault="004C6F83" w:rsidP="004C6F83">
      <w:pPr>
        <w:spacing w:after="0" w:line="240" w:lineRule="atLeast"/>
        <w:ind w:left="0" w:firstLine="677"/>
        <w:rPr>
          <w:sz w:val="28"/>
          <w:szCs w:val="28"/>
        </w:rPr>
      </w:pPr>
    </w:p>
    <w:p w:rsidR="004C6F83" w:rsidRPr="004C6F83" w:rsidRDefault="004C6F83" w:rsidP="003F1DB0">
      <w:pPr>
        <w:spacing w:after="0" w:line="240" w:lineRule="atLeast"/>
        <w:ind w:left="0"/>
        <w:rPr>
          <w:sz w:val="28"/>
          <w:szCs w:val="28"/>
        </w:rPr>
      </w:pPr>
    </w:p>
    <w:p w:rsidR="004C6F83" w:rsidRPr="004C6F83" w:rsidRDefault="004C6F83" w:rsidP="004C6F83">
      <w:pPr>
        <w:spacing w:after="0" w:line="240" w:lineRule="atLeast"/>
        <w:ind w:left="0" w:firstLine="677"/>
        <w:rPr>
          <w:sz w:val="28"/>
          <w:szCs w:val="28"/>
        </w:rPr>
      </w:pPr>
    </w:p>
    <w:p w:rsidR="004C6F83" w:rsidRPr="00B627C9" w:rsidRDefault="00AE2F49" w:rsidP="004C6F83">
      <w:pPr>
        <w:spacing w:after="0" w:line="240" w:lineRule="atLeast"/>
        <w:ind w:left="485" w:right="115" w:hanging="1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lastRenderedPageBreak/>
        <w:t>Тематическое планирование</w:t>
      </w:r>
      <w:bookmarkStart w:id="0" w:name="_GoBack"/>
      <w:bookmarkEnd w:id="0"/>
      <w:r w:rsidR="00B627C9" w:rsidRPr="00B627C9">
        <w:rPr>
          <w:b/>
          <w:sz w:val="28"/>
          <w:szCs w:val="24"/>
        </w:rPr>
        <w:t>.</w:t>
      </w:r>
    </w:p>
    <w:p w:rsidR="004C6F83" w:rsidRDefault="004C6F83" w:rsidP="001C7D10">
      <w:pPr>
        <w:spacing w:after="0" w:line="240" w:lineRule="atLeast"/>
        <w:ind w:left="485" w:right="115" w:hanging="10"/>
        <w:rPr>
          <w:szCs w:val="24"/>
        </w:rPr>
      </w:pPr>
    </w:p>
    <w:tbl>
      <w:tblPr>
        <w:tblStyle w:val="a3"/>
        <w:tblW w:w="0" w:type="auto"/>
        <w:tblInd w:w="485" w:type="dxa"/>
        <w:tblLook w:val="04A0" w:firstRow="1" w:lastRow="0" w:firstColumn="1" w:lastColumn="0" w:noHBand="0" w:noVBand="1"/>
      </w:tblPr>
      <w:tblGrid>
        <w:gridCol w:w="606"/>
        <w:gridCol w:w="3128"/>
        <w:gridCol w:w="1559"/>
        <w:gridCol w:w="3793"/>
      </w:tblGrid>
      <w:tr w:rsidR="004E50B2" w:rsidTr="004E50B2">
        <w:tc>
          <w:tcPr>
            <w:tcW w:w="606" w:type="dxa"/>
          </w:tcPr>
          <w:p w:rsidR="00B30B6B" w:rsidRPr="00FF349A" w:rsidRDefault="00B30B6B" w:rsidP="00FF349A">
            <w:pPr>
              <w:spacing w:after="0" w:line="240" w:lineRule="auto"/>
              <w:ind w:left="0" w:right="115"/>
              <w:jc w:val="center"/>
              <w:rPr>
                <w:b/>
                <w:szCs w:val="24"/>
              </w:rPr>
            </w:pPr>
            <w:r w:rsidRPr="00FF349A">
              <w:rPr>
                <w:b/>
                <w:szCs w:val="24"/>
              </w:rPr>
              <w:t>№</w:t>
            </w:r>
          </w:p>
        </w:tc>
        <w:tc>
          <w:tcPr>
            <w:tcW w:w="3128" w:type="dxa"/>
          </w:tcPr>
          <w:p w:rsidR="00B30B6B" w:rsidRPr="00FF349A" w:rsidRDefault="00B30B6B" w:rsidP="00FF349A">
            <w:pPr>
              <w:spacing w:after="0" w:line="240" w:lineRule="auto"/>
              <w:ind w:left="0" w:right="115"/>
              <w:jc w:val="center"/>
              <w:rPr>
                <w:b/>
                <w:szCs w:val="24"/>
              </w:rPr>
            </w:pPr>
            <w:r w:rsidRPr="00FF349A">
              <w:rPr>
                <w:b/>
                <w:szCs w:val="24"/>
              </w:rPr>
              <w:t>Тема консультации</w:t>
            </w:r>
          </w:p>
        </w:tc>
        <w:tc>
          <w:tcPr>
            <w:tcW w:w="1559" w:type="dxa"/>
          </w:tcPr>
          <w:p w:rsidR="00B30B6B" w:rsidRPr="00FF349A" w:rsidRDefault="004E50B2" w:rsidP="00FF349A">
            <w:pPr>
              <w:spacing w:after="0" w:line="240" w:lineRule="auto"/>
              <w:ind w:left="0" w:right="115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Количество часов </w:t>
            </w:r>
          </w:p>
        </w:tc>
        <w:tc>
          <w:tcPr>
            <w:tcW w:w="3793" w:type="dxa"/>
          </w:tcPr>
          <w:p w:rsidR="00B30B6B" w:rsidRPr="00FF349A" w:rsidRDefault="004E50B2" w:rsidP="00FF349A">
            <w:pPr>
              <w:spacing w:after="0" w:line="240" w:lineRule="auto"/>
              <w:ind w:left="0" w:right="115"/>
              <w:jc w:val="center"/>
              <w:rPr>
                <w:b/>
                <w:szCs w:val="24"/>
              </w:rPr>
            </w:pPr>
            <w:r w:rsidRPr="004E50B2">
              <w:rPr>
                <w:b/>
                <w:szCs w:val="24"/>
              </w:rPr>
              <w:t>Электронные цифровые образовательные ресурсы</w:t>
            </w:r>
          </w:p>
        </w:tc>
      </w:tr>
      <w:tr w:rsidR="004E50B2" w:rsidTr="004E50B2">
        <w:tc>
          <w:tcPr>
            <w:tcW w:w="606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Структура ОГЭ по географии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7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8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Геог</w:t>
            </w:r>
            <w:r>
              <w:rPr>
                <w:szCs w:val="24"/>
              </w:rPr>
              <w:t>рафические особенности природы</w:t>
            </w:r>
            <w:r w:rsidRPr="001C7D10">
              <w:rPr>
                <w:szCs w:val="24"/>
              </w:rPr>
              <w:t xml:space="preserve"> Земли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9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10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3128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647605">
              <w:rPr>
                <w:szCs w:val="24"/>
              </w:rPr>
              <w:t xml:space="preserve">собенности </w:t>
            </w:r>
            <w:r>
              <w:rPr>
                <w:szCs w:val="24"/>
              </w:rPr>
              <w:t>расселения народов России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11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12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Географическое положение России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13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14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Особенности природы России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15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16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Природные ресурсы, их использование и охрана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17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18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Географические явления и процессы в геосферах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19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20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lastRenderedPageBreak/>
              <w:t>8.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Разные территории Земли: анализ карты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21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22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Географические координаты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23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24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Географические явления и процессы в геосферах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25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26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Расстояние на карте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27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28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Направление на карте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29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30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3128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 xml:space="preserve">Алгоритмы решения географических задач 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31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32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Чтение и анализ карт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33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34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Чтение карт различного содержания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35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36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</w:t>
            </w:r>
            <w:r w:rsidRPr="004E50B2">
              <w:rPr>
                <w:color w:val="auto"/>
                <w:sz w:val="24"/>
                <w:szCs w:val="24"/>
              </w:rPr>
              <w:lastRenderedPageBreak/>
              <w:t>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lastRenderedPageBreak/>
              <w:t>16.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Географические объекты и явления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37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38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17.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Природные и техногенные явления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39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40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Влияние деятельности человека в природе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41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42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Выявление эмпирических зависимостей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43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44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3128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 xml:space="preserve">Анализ климатограмм 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45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46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21.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Географические следствия движений Земли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47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48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22.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Анализ информации о разных территориях Земли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49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50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23.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 xml:space="preserve">Определение поясного </w:t>
            </w:r>
            <w:r w:rsidRPr="001C7D10">
              <w:rPr>
                <w:szCs w:val="24"/>
              </w:rPr>
              <w:lastRenderedPageBreak/>
              <w:t>времени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51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52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1C7D10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24. 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1C7D10">
              <w:rPr>
                <w:szCs w:val="24"/>
              </w:rPr>
              <w:t>Особенности природно-хозяйственных зон и районов России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53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54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647605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25.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647605">
              <w:rPr>
                <w:szCs w:val="24"/>
              </w:rPr>
              <w:t>Выбор верных утверждений о базовых географических понятиях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55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56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647605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26.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647605">
              <w:rPr>
                <w:szCs w:val="24"/>
              </w:rPr>
              <w:t>Территориальная обеспеченность ресурсами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57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58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647605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27.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647605">
              <w:rPr>
                <w:szCs w:val="24"/>
              </w:rPr>
              <w:t>Разные территории Земли, их обеспеченности ресурсами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 w:rsidRPr="00E8406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59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60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647605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28.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647605">
              <w:rPr>
                <w:szCs w:val="24"/>
              </w:rPr>
              <w:t>Особенности населения России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61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62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647605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29.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647605">
              <w:rPr>
                <w:szCs w:val="24"/>
              </w:rPr>
              <w:t>Разные территории Земли: анализ карт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63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64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647605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647605">
              <w:rPr>
                <w:szCs w:val="24"/>
              </w:rPr>
              <w:t>Основные географические объекты России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65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66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</w:t>
            </w:r>
            <w:r w:rsidRPr="004E50B2">
              <w:rPr>
                <w:color w:val="auto"/>
                <w:sz w:val="24"/>
                <w:szCs w:val="24"/>
              </w:rPr>
              <w:lastRenderedPageBreak/>
              <w:t>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647605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lastRenderedPageBreak/>
              <w:t>31.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647605">
              <w:rPr>
                <w:szCs w:val="24"/>
              </w:rPr>
              <w:t>Анализ текста о природных особенностях Земли</w:t>
            </w:r>
          </w:p>
        </w:tc>
        <w:tc>
          <w:tcPr>
            <w:tcW w:w="1559" w:type="dxa"/>
            <w:vAlign w:val="center"/>
          </w:tcPr>
          <w:p w:rsidR="004E50B2" w:rsidRDefault="004E50B2" w:rsidP="004E50B2">
            <w:pPr>
              <w:spacing w:after="0"/>
              <w:ind w:left="135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67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68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Pr="00647605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32.</w:t>
            </w:r>
          </w:p>
        </w:tc>
        <w:tc>
          <w:tcPr>
            <w:tcW w:w="3128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 w:rsidRPr="00647605">
              <w:rPr>
                <w:szCs w:val="24"/>
              </w:rPr>
              <w:t>Выявление признаков географических объектов и явлений</w:t>
            </w:r>
          </w:p>
        </w:tc>
        <w:tc>
          <w:tcPr>
            <w:tcW w:w="1559" w:type="dxa"/>
          </w:tcPr>
          <w:p w:rsidR="004E50B2" w:rsidRDefault="004E50B2" w:rsidP="004E50B2">
            <w:pPr>
              <w:spacing w:after="0" w:line="240" w:lineRule="auto"/>
              <w:ind w:left="0" w:right="115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    1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69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70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33.</w:t>
            </w:r>
          </w:p>
        </w:tc>
        <w:tc>
          <w:tcPr>
            <w:tcW w:w="3128" w:type="dxa"/>
          </w:tcPr>
          <w:p w:rsidR="004E50B2" w:rsidRPr="00647605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>Правила внесения ответов в бланк ОГЭ по географии</w:t>
            </w:r>
          </w:p>
        </w:tc>
        <w:tc>
          <w:tcPr>
            <w:tcW w:w="1559" w:type="dxa"/>
          </w:tcPr>
          <w:p w:rsidR="004E50B2" w:rsidRDefault="004E50B2" w:rsidP="004E50B2">
            <w:pPr>
              <w:spacing w:after="0" w:line="240" w:lineRule="auto"/>
              <w:ind w:left="0" w:right="115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    1</w:t>
            </w:r>
          </w:p>
        </w:tc>
        <w:tc>
          <w:tcPr>
            <w:tcW w:w="3793" w:type="dxa"/>
          </w:tcPr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71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https://oge.sdamgia.ru/?id</w:t>
              </w:r>
            </w:hyperlink>
          </w:p>
          <w:p w:rsidR="004E50B2" w:rsidRPr="004E50B2" w:rsidRDefault="00794B7D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hyperlink r:id="rId72" w:history="1">
              <w:r w:rsidR="004E50B2" w:rsidRPr="004E50B2">
                <w:rPr>
                  <w:rStyle w:val="a4"/>
                  <w:color w:val="auto"/>
                  <w:sz w:val="24"/>
                  <w:szCs w:val="24"/>
                  <w:u w:val="none"/>
                </w:rPr>
                <w:t>https://100ballnik.com</w:t>
              </w:r>
            </w:hyperlink>
          </w:p>
          <w:p w:rsidR="004E50B2" w:rsidRPr="004E50B2" w:rsidRDefault="004E50B2" w:rsidP="004E50B2">
            <w:pPr>
              <w:spacing w:after="0" w:line="240" w:lineRule="auto"/>
              <w:ind w:left="0" w:right="115"/>
              <w:rPr>
                <w:color w:val="auto"/>
                <w:sz w:val="24"/>
                <w:szCs w:val="24"/>
              </w:rPr>
            </w:pPr>
            <w:r w:rsidRPr="004E50B2">
              <w:rPr>
                <w:color w:val="auto"/>
                <w:sz w:val="24"/>
                <w:szCs w:val="24"/>
              </w:rPr>
              <w:t>https://4ege.ru/gia-po-geografii/65038-cpravochnyj-material-po-geografii-dlja-podgotovki-k-oge.html</w:t>
            </w:r>
          </w:p>
          <w:p w:rsidR="004E50B2" w:rsidRDefault="004E50B2" w:rsidP="004E50B2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  <w:tr w:rsidR="004E50B2" w:rsidTr="004E50B2">
        <w:tc>
          <w:tcPr>
            <w:tcW w:w="606" w:type="dxa"/>
          </w:tcPr>
          <w:p w:rsidR="00B30B6B" w:rsidRDefault="00B30B6B" w:rsidP="00647605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 xml:space="preserve">34. </w:t>
            </w:r>
          </w:p>
        </w:tc>
        <w:tc>
          <w:tcPr>
            <w:tcW w:w="3128" w:type="dxa"/>
          </w:tcPr>
          <w:p w:rsidR="00B30B6B" w:rsidRDefault="00B30B6B" w:rsidP="00647605">
            <w:pPr>
              <w:spacing w:after="0" w:line="240" w:lineRule="auto"/>
              <w:ind w:left="0" w:right="115"/>
              <w:rPr>
                <w:szCs w:val="24"/>
              </w:rPr>
            </w:pPr>
            <w:r>
              <w:rPr>
                <w:szCs w:val="24"/>
              </w:rPr>
              <w:t xml:space="preserve">Консультация перед экзаменом </w:t>
            </w:r>
          </w:p>
        </w:tc>
        <w:tc>
          <w:tcPr>
            <w:tcW w:w="1559" w:type="dxa"/>
          </w:tcPr>
          <w:p w:rsidR="00B30B6B" w:rsidRDefault="004E50B2" w:rsidP="004E50B2">
            <w:pPr>
              <w:spacing w:after="0" w:line="240" w:lineRule="auto"/>
              <w:ind w:left="0" w:right="115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793" w:type="dxa"/>
          </w:tcPr>
          <w:p w:rsidR="00B30B6B" w:rsidRDefault="00B30B6B" w:rsidP="001C7D10">
            <w:pPr>
              <w:spacing w:after="0" w:line="240" w:lineRule="auto"/>
              <w:ind w:left="0" w:right="115"/>
              <w:rPr>
                <w:szCs w:val="24"/>
              </w:rPr>
            </w:pPr>
          </w:p>
        </w:tc>
      </w:tr>
    </w:tbl>
    <w:p w:rsidR="004C6F83" w:rsidRDefault="004C6F83" w:rsidP="001C7D10">
      <w:pPr>
        <w:spacing w:after="0" w:line="240" w:lineRule="auto"/>
        <w:ind w:left="485" w:right="115" w:hanging="10"/>
        <w:rPr>
          <w:szCs w:val="24"/>
        </w:rPr>
      </w:pPr>
    </w:p>
    <w:p w:rsidR="004C6F83" w:rsidRDefault="004C6F83" w:rsidP="007815DC">
      <w:pPr>
        <w:spacing w:after="0" w:line="240" w:lineRule="auto"/>
        <w:ind w:left="485" w:right="115" w:hanging="10"/>
        <w:jc w:val="center"/>
        <w:rPr>
          <w:szCs w:val="24"/>
        </w:rPr>
      </w:pPr>
    </w:p>
    <w:p w:rsidR="004C6F83" w:rsidRDefault="004C6F83" w:rsidP="007815DC">
      <w:pPr>
        <w:spacing w:after="0" w:line="240" w:lineRule="auto"/>
        <w:ind w:left="485" w:right="115" w:hanging="10"/>
        <w:jc w:val="center"/>
        <w:rPr>
          <w:szCs w:val="24"/>
        </w:rPr>
      </w:pPr>
    </w:p>
    <w:p w:rsidR="004C6F83" w:rsidRDefault="004C6F83" w:rsidP="007815DC">
      <w:pPr>
        <w:spacing w:after="0" w:line="240" w:lineRule="auto"/>
        <w:ind w:left="485" w:right="115" w:hanging="10"/>
        <w:jc w:val="center"/>
        <w:rPr>
          <w:szCs w:val="24"/>
        </w:rPr>
      </w:pPr>
    </w:p>
    <w:p w:rsidR="004C6F83" w:rsidRPr="00746DCF" w:rsidRDefault="004C6F83" w:rsidP="003F1DB0">
      <w:pPr>
        <w:spacing w:after="0" w:line="240" w:lineRule="auto"/>
        <w:ind w:left="0" w:right="115"/>
        <w:rPr>
          <w:szCs w:val="24"/>
        </w:rPr>
      </w:pPr>
    </w:p>
    <w:sectPr w:rsidR="004C6F83" w:rsidRPr="00746DCF" w:rsidSect="00C25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B7D" w:rsidRDefault="00794B7D" w:rsidP="004C6F83">
      <w:pPr>
        <w:spacing w:after="0" w:line="240" w:lineRule="auto"/>
      </w:pPr>
      <w:r>
        <w:separator/>
      </w:r>
    </w:p>
  </w:endnote>
  <w:endnote w:type="continuationSeparator" w:id="0">
    <w:p w:rsidR="00794B7D" w:rsidRDefault="00794B7D" w:rsidP="004C6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B7D" w:rsidRDefault="00794B7D" w:rsidP="004C6F83">
      <w:pPr>
        <w:spacing w:after="0" w:line="240" w:lineRule="auto"/>
      </w:pPr>
      <w:r>
        <w:separator/>
      </w:r>
    </w:p>
  </w:footnote>
  <w:footnote w:type="continuationSeparator" w:id="0">
    <w:p w:rsidR="00794B7D" w:rsidRDefault="00794B7D" w:rsidP="004C6F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27" style="width:12pt;height:12pt" coordsize="" o:spt="100" o:bullet="t" adj="0,,0" path="" stroked="f">
        <v:stroke joinstyle="miter"/>
        <v:imagedata r:id="rId1" o:title="image32"/>
        <v:formulas/>
        <v:path o:connecttype="segments"/>
      </v:shape>
    </w:pict>
  </w:numPicBullet>
  <w:abstractNum w:abstractNumId="0" w15:restartNumberingAfterBreak="0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AD0FD1"/>
    <w:multiLevelType w:val="hybridMultilevel"/>
    <w:tmpl w:val="D26AB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30551"/>
    <w:multiLevelType w:val="multilevel"/>
    <w:tmpl w:val="5BA07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9346A5"/>
    <w:multiLevelType w:val="multilevel"/>
    <w:tmpl w:val="49D26594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5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E8A4053"/>
    <w:multiLevelType w:val="hybridMultilevel"/>
    <w:tmpl w:val="FAA08594"/>
    <w:lvl w:ilvl="0" w:tplc="087E356C">
      <w:start w:val="1"/>
      <w:numFmt w:val="bullet"/>
      <w:lvlText w:val="•"/>
      <w:lvlPicBulletId w:val="0"/>
      <w:lvlJc w:val="left"/>
      <w:pPr>
        <w:ind w:left="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8499FA">
      <w:start w:val="1"/>
      <w:numFmt w:val="bullet"/>
      <w:lvlText w:val="o"/>
      <w:lvlJc w:val="left"/>
      <w:pPr>
        <w:ind w:left="1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FC5D0C">
      <w:start w:val="1"/>
      <w:numFmt w:val="bullet"/>
      <w:lvlText w:val="▪"/>
      <w:lvlJc w:val="left"/>
      <w:pPr>
        <w:ind w:left="2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2EDFC4">
      <w:start w:val="1"/>
      <w:numFmt w:val="bullet"/>
      <w:lvlText w:val="•"/>
      <w:lvlJc w:val="left"/>
      <w:pPr>
        <w:ind w:left="2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768970">
      <w:start w:val="1"/>
      <w:numFmt w:val="bullet"/>
      <w:lvlText w:val="o"/>
      <w:lvlJc w:val="left"/>
      <w:pPr>
        <w:ind w:left="3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3A8EE4">
      <w:start w:val="1"/>
      <w:numFmt w:val="bullet"/>
      <w:lvlText w:val="▪"/>
      <w:lvlJc w:val="left"/>
      <w:pPr>
        <w:ind w:left="4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0C8616">
      <w:start w:val="1"/>
      <w:numFmt w:val="bullet"/>
      <w:lvlText w:val="•"/>
      <w:lvlJc w:val="left"/>
      <w:pPr>
        <w:ind w:left="4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C6FC6E">
      <w:start w:val="1"/>
      <w:numFmt w:val="bullet"/>
      <w:lvlText w:val="o"/>
      <w:lvlJc w:val="left"/>
      <w:pPr>
        <w:ind w:left="5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F812BE">
      <w:start w:val="1"/>
      <w:numFmt w:val="bullet"/>
      <w:lvlText w:val="▪"/>
      <w:lvlJc w:val="left"/>
      <w:pPr>
        <w:ind w:left="6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2657"/>
    <w:rsid w:val="0001277D"/>
    <w:rsid w:val="0002007F"/>
    <w:rsid w:val="00054E7A"/>
    <w:rsid w:val="00073BB5"/>
    <w:rsid w:val="00075C43"/>
    <w:rsid w:val="00090B54"/>
    <w:rsid w:val="000D1BE1"/>
    <w:rsid w:val="000D5A4E"/>
    <w:rsid w:val="00110F61"/>
    <w:rsid w:val="001211B2"/>
    <w:rsid w:val="00130D05"/>
    <w:rsid w:val="00133557"/>
    <w:rsid w:val="001546DA"/>
    <w:rsid w:val="001721BA"/>
    <w:rsid w:val="0018297A"/>
    <w:rsid w:val="00186776"/>
    <w:rsid w:val="001A2326"/>
    <w:rsid w:val="001B4B21"/>
    <w:rsid w:val="001B7543"/>
    <w:rsid w:val="001C7D10"/>
    <w:rsid w:val="001F2C96"/>
    <w:rsid w:val="002169B9"/>
    <w:rsid w:val="0023168B"/>
    <w:rsid w:val="0025632D"/>
    <w:rsid w:val="002571F9"/>
    <w:rsid w:val="00273B5B"/>
    <w:rsid w:val="00293B4D"/>
    <w:rsid w:val="002B4BAC"/>
    <w:rsid w:val="002C0D2C"/>
    <w:rsid w:val="002D04DE"/>
    <w:rsid w:val="002D0617"/>
    <w:rsid w:val="00326393"/>
    <w:rsid w:val="00344875"/>
    <w:rsid w:val="0039237B"/>
    <w:rsid w:val="003A143D"/>
    <w:rsid w:val="003C6B0C"/>
    <w:rsid w:val="003F1DB0"/>
    <w:rsid w:val="003F291B"/>
    <w:rsid w:val="0040331F"/>
    <w:rsid w:val="00406B77"/>
    <w:rsid w:val="00416F6A"/>
    <w:rsid w:val="004324A9"/>
    <w:rsid w:val="004532B8"/>
    <w:rsid w:val="00475B25"/>
    <w:rsid w:val="00492CFE"/>
    <w:rsid w:val="004A181F"/>
    <w:rsid w:val="004A6FD1"/>
    <w:rsid w:val="004C6BF4"/>
    <w:rsid w:val="004C6F83"/>
    <w:rsid w:val="004E50B2"/>
    <w:rsid w:val="00545994"/>
    <w:rsid w:val="0055728B"/>
    <w:rsid w:val="00582C1E"/>
    <w:rsid w:val="00583278"/>
    <w:rsid w:val="00594188"/>
    <w:rsid w:val="00594C25"/>
    <w:rsid w:val="00597FEC"/>
    <w:rsid w:val="005B4271"/>
    <w:rsid w:val="005E35C4"/>
    <w:rsid w:val="005F5276"/>
    <w:rsid w:val="00616BB5"/>
    <w:rsid w:val="006336CF"/>
    <w:rsid w:val="006370DE"/>
    <w:rsid w:val="00637117"/>
    <w:rsid w:val="00647605"/>
    <w:rsid w:val="006719E8"/>
    <w:rsid w:val="00690C9B"/>
    <w:rsid w:val="006B6246"/>
    <w:rsid w:val="006E4098"/>
    <w:rsid w:val="00732823"/>
    <w:rsid w:val="00746DCF"/>
    <w:rsid w:val="0075467E"/>
    <w:rsid w:val="007806D3"/>
    <w:rsid w:val="007815DC"/>
    <w:rsid w:val="00782A71"/>
    <w:rsid w:val="00790A08"/>
    <w:rsid w:val="00794B7D"/>
    <w:rsid w:val="00794F8D"/>
    <w:rsid w:val="007A385A"/>
    <w:rsid w:val="007A4C81"/>
    <w:rsid w:val="007B3DFC"/>
    <w:rsid w:val="007B5495"/>
    <w:rsid w:val="007C7FB2"/>
    <w:rsid w:val="007E252E"/>
    <w:rsid w:val="00843AEC"/>
    <w:rsid w:val="00861DEB"/>
    <w:rsid w:val="008C493C"/>
    <w:rsid w:val="008E4316"/>
    <w:rsid w:val="008F038C"/>
    <w:rsid w:val="0090167D"/>
    <w:rsid w:val="009759DE"/>
    <w:rsid w:val="00983267"/>
    <w:rsid w:val="009A7144"/>
    <w:rsid w:val="009C2657"/>
    <w:rsid w:val="009C7892"/>
    <w:rsid w:val="009D4DAB"/>
    <w:rsid w:val="00A032EB"/>
    <w:rsid w:val="00A06E28"/>
    <w:rsid w:val="00A30B59"/>
    <w:rsid w:val="00A4356E"/>
    <w:rsid w:val="00A4651A"/>
    <w:rsid w:val="00A46701"/>
    <w:rsid w:val="00A64DEF"/>
    <w:rsid w:val="00A67E85"/>
    <w:rsid w:val="00A70120"/>
    <w:rsid w:val="00AA33FD"/>
    <w:rsid w:val="00AC2093"/>
    <w:rsid w:val="00AD0EBC"/>
    <w:rsid w:val="00AE2F49"/>
    <w:rsid w:val="00AE685D"/>
    <w:rsid w:val="00AE7A0F"/>
    <w:rsid w:val="00B058CF"/>
    <w:rsid w:val="00B2459E"/>
    <w:rsid w:val="00B30B6B"/>
    <w:rsid w:val="00B3122B"/>
    <w:rsid w:val="00B45181"/>
    <w:rsid w:val="00B61547"/>
    <w:rsid w:val="00B627C9"/>
    <w:rsid w:val="00B7357E"/>
    <w:rsid w:val="00B76EE3"/>
    <w:rsid w:val="00B852D4"/>
    <w:rsid w:val="00B96AC0"/>
    <w:rsid w:val="00B97687"/>
    <w:rsid w:val="00BB12F5"/>
    <w:rsid w:val="00BB3D7C"/>
    <w:rsid w:val="00BF67B1"/>
    <w:rsid w:val="00BF774B"/>
    <w:rsid w:val="00C12326"/>
    <w:rsid w:val="00C1432C"/>
    <w:rsid w:val="00C161C9"/>
    <w:rsid w:val="00C254FA"/>
    <w:rsid w:val="00C43A27"/>
    <w:rsid w:val="00C55397"/>
    <w:rsid w:val="00C94C4C"/>
    <w:rsid w:val="00CA31D0"/>
    <w:rsid w:val="00CB6BD7"/>
    <w:rsid w:val="00D1420A"/>
    <w:rsid w:val="00D334BD"/>
    <w:rsid w:val="00D53DAE"/>
    <w:rsid w:val="00D54F5E"/>
    <w:rsid w:val="00D6585E"/>
    <w:rsid w:val="00D73FB9"/>
    <w:rsid w:val="00D91A81"/>
    <w:rsid w:val="00D935F6"/>
    <w:rsid w:val="00DA6387"/>
    <w:rsid w:val="00DC042C"/>
    <w:rsid w:val="00DC0B7C"/>
    <w:rsid w:val="00DE212C"/>
    <w:rsid w:val="00DE472E"/>
    <w:rsid w:val="00E00546"/>
    <w:rsid w:val="00E041EF"/>
    <w:rsid w:val="00E31BAA"/>
    <w:rsid w:val="00E54FF3"/>
    <w:rsid w:val="00E73FB0"/>
    <w:rsid w:val="00E9068A"/>
    <w:rsid w:val="00E936A8"/>
    <w:rsid w:val="00EB2236"/>
    <w:rsid w:val="00EB7787"/>
    <w:rsid w:val="00ED399B"/>
    <w:rsid w:val="00F05B95"/>
    <w:rsid w:val="00F1480F"/>
    <w:rsid w:val="00F20B22"/>
    <w:rsid w:val="00F24D00"/>
    <w:rsid w:val="00F361FE"/>
    <w:rsid w:val="00FF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674BA"/>
  <w15:docId w15:val="{DA81EA31-2EA1-419D-A860-82EB0A898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657"/>
    <w:pPr>
      <w:spacing w:after="13" w:line="247" w:lineRule="auto"/>
      <w:ind w:left="36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link w:val="10"/>
    <w:uiPriority w:val="9"/>
    <w:qFormat/>
    <w:rsid w:val="00A4356E"/>
    <w:pPr>
      <w:spacing w:before="100" w:beforeAutospacing="1" w:after="100" w:afterAutospacing="1" w:line="240" w:lineRule="auto"/>
      <w:ind w:left="0"/>
      <w:jc w:val="left"/>
      <w:outlineLvl w:val="0"/>
    </w:pPr>
    <w:rPr>
      <w:rFonts w:eastAsiaTheme="minorEastAsia"/>
      <w:b/>
      <w:bCs/>
      <w:color w:val="auto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B245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2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supplement-name">
    <w:name w:val="docsupplement-name"/>
    <w:basedOn w:val="a0"/>
    <w:rsid w:val="00A4356E"/>
  </w:style>
  <w:style w:type="character" w:customStyle="1" w:styleId="10">
    <w:name w:val="Заголовок 1 Знак"/>
    <w:basedOn w:val="a0"/>
    <w:link w:val="1"/>
    <w:uiPriority w:val="9"/>
    <w:rsid w:val="00A4356E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A4356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3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356E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2459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table" w:customStyle="1" w:styleId="TableGrid">
    <w:name w:val="TableGrid"/>
    <w:rsid w:val="00DA638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34"/>
    <w:qFormat/>
    <w:rsid w:val="00AE7A0F"/>
    <w:pPr>
      <w:ind w:left="720"/>
      <w:contextualSpacing/>
    </w:pPr>
  </w:style>
  <w:style w:type="paragraph" w:customStyle="1" w:styleId="a8">
    <w:name w:val="Базовый"/>
    <w:rsid w:val="004C6F83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4C6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C6F83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4C6F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C6F83"/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100ballnik.com" TargetMode="External"/><Relationship Id="rId21" Type="http://schemas.openxmlformats.org/officeDocument/2006/relationships/hyperlink" Target="https://oge.sdamgia.ru/?id" TargetMode="External"/><Relationship Id="rId42" Type="http://schemas.openxmlformats.org/officeDocument/2006/relationships/hyperlink" Target="https://100ballnik.com" TargetMode="External"/><Relationship Id="rId47" Type="http://schemas.openxmlformats.org/officeDocument/2006/relationships/hyperlink" Target="https://oge.sdamgia.ru/?id" TargetMode="External"/><Relationship Id="rId63" Type="http://schemas.openxmlformats.org/officeDocument/2006/relationships/hyperlink" Target="https://oge.sdamgia.ru/?id" TargetMode="External"/><Relationship Id="rId68" Type="http://schemas.openxmlformats.org/officeDocument/2006/relationships/hyperlink" Target="https://100ballnik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100ballnik.com" TargetMode="External"/><Relationship Id="rId29" Type="http://schemas.openxmlformats.org/officeDocument/2006/relationships/hyperlink" Target="https://oge.sdamgia.ru/?id" TargetMode="External"/><Relationship Id="rId11" Type="http://schemas.openxmlformats.org/officeDocument/2006/relationships/hyperlink" Target="https://oge.sdamgia.ru/?id" TargetMode="External"/><Relationship Id="rId24" Type="http://schemas.openxmlformats.org/officeDocument/2006/relationships/hyperlink" Target="https://100ballnik.com" TargetMode="External"/><Relationship Id="rId32" Type="http://schemas.openxmlformats.org/officeDocument/2006/relationships/hyperlink" Target="https://100ballnik.com" TargetMode="External"/><Relationship Id="rId37" Type="http://schemas.openxmlformats.org/officeDocument/2006/relationships/hyperlink" Target="https://oge.sdamgia.ru/?id" TargetMode="External"/><Relationship Id="rId40" Type="http://schemas.openxmlformats.org/officeDocument/2006/relationships/hyperlink" Target="https://100ballnik.com" TargetMode="External"/><Relationship Id="rId45" Type="http://schemas.openxmlformats.org/officeDocument/2006/relationships/hyperlink" Target="https://oge.sdamgia.ru/?id" TargetMode="External"/><Relationship Id="rId53" Type="http://schemas.openxmlformats.org/officeDocument/2006/relationships/hyperlink" Target="https://oge.sdamgia.ru/?id" TargetMode="External"/><Relationship Id="rId58" Type="http://schemas.openxmlformats.org/officeDocument/2006/relationships/hyperlink" Target="https://100ballnik.com" TargetMode="External"/><Relationship Id="rId66" Type="http://schemas.openxmlformats.org/officeDocument/2006/relationships/hyperlink" Target="https://100ballnik.com" TargetMode="External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oge.sdamgia.ru/?id" TargetMode="External"/><Relationship Id="rId19" Type="http://schemas.openxmlformats.org/officeDocument/2006/relationships/hyperlink" Target="https://oge.sdamgia.ru/?id" TargetMode="External"/><Relationship Id="rId14" Type="http://schemas.openxmlformats.org/officeDocument/2006/relationships/hyperlink" Target="https://100ballnik.com" TargetMode="External"/><Relationship Id="rId22" Type="http://schemas.openxmlformats.org/officeDocument/2006/relationships/hyperlink" Target="https://100ballnik.com" TargetMode="External"/><Relationship Id="rId27" Type="http://schemas.openxmlformats.org/officeDocument/2006/relationships/hyperlink" Target="https://oge.sdamgia.ru/?id" TargetMode="External"/><Relationship Id="rId30" Type="http://schemas.openxmlformats.org/officeDocument/2006/relationships/hyperlink" Target="https://100ballnik.com" TargetMode="External"/><Relationship Id="rId35" Type="http://schemas.openxmlformats.org/officeDocument/2006/relationships/hyperlink" Target="https://oge.sdamgia.ru/?id" TargetMode="External"/><Relationship Id="rId43" Type="http://schemas.openxmlformats.org/officeDocument/2006/relationships/hyperlink" Target="https://oge.sdamgia.ru/?id" TargetMode="External"/><Relationship Id="rId48" Type="http://schemas.openxmlformats.org/officeDocument/2006/relationships/hyperlink" Target="https://100ballnik.com" TargetMode="External"/><Relationship Id="rId56" Type="http://schemas.openxmlformats.org/officeDocument/2006/relationships/hyperlink" Target="https://100ballnik.com" TargetMode="External"/><Relationship Id="rId64" Type="http://schemas.openxmlformats.org/officeDocument/2006/relationships/hyperlink" Target="https://100ballnik.com" TargetMode="External"/><Relationship Id="rId69" Type="http://schemas.openxmlformats.org/officeDocument/2006/relationships/hyperlink" Target="https://oge.sdamgia.ru/?id" TargetMode="External"/><Relationship Id="rId8" Type="http://schemas.openxmlformats.org/officeDocument/2006/relationships/hyperlink" Target="https://100ballnik.com" TargetMode="External"/><Relationship Id="rId51" Type="http://schemas.openxmlformats.org/officeDocument/2006/relationships/hyperlink" Target="https://oge.sdamgia.ru/?id" TargetMode="External"/><Relationship Id="rId72" Type="http://schemas.openxmlformats.org/officeDocument/2006/relationships/hyperlink" Target="https://100ballnik.com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100ballnik.com" TargetMode="External"/><Relationship Id="rId17" Type="http://schemas.openxmlformats.org/officeDocument/2006/relationships/hyperlink" Target="https://oge.sdamgia.ru/?id" TargetMode="External"/><Relationship Id="rId25" Type="http://schemas.openxmlformats.org/officeDocument/2006/relationships/hyperlink" Target="https://oge.sdamgia.ru/?id" TargetMode="External"/><Relationship Id="rId33" Type="http://schemas.openxmlformats.org/officeDocument/2006/relationships/hyperlink" Target="https://oge.sdamgia.ru/?id" TargetMode="External"/><Relationship Id="rId38" Type="http://schemas.openxmlformats.org/officeDocument/2006/relationships/hyperlink" Target="https://100ballnik.com" TargetMode="External"/><Relationship Id="rId46" Type="http://schemas.openxmlformats.org/officeDocument/2006/relationships/hyperlink" Target="https://100ballnik.com" TargetMode="External"/><Relationship Id="rId59" Type="http://schemas.openxmlformats.org/officeDocument/2006/relationships/hyperlink" Target="https://oge.sdamgia.ru/?id" TargetMode="External"/><Relationship Id="rId67" Type="http://schemas.openxmlformats.org/officeDocument/2006/relationships/hyperlink" Target="https://oge.sdamgia.ru/?id" TargetMode="External"/><Relationship Id="rId20" Type="http://schemas.openxmlformats.org/officeDocument/2006/relationships/hyperlink" Target="https://100ballnik.com" TargetMode="External"/><Relationship Id="rId41" Type="http://schemas.openxmlformats.org/officeDocument/2006/relationships/hyperlink" Target="https://oge.sdamgia.ru/?id" TargetMode="External"/><Relationship Id="rId54" Type="http://schemas.openxmlformats.org/officeDocument/2006/relationships/hyperlink" Target="https://100ballnik.com" TargetMode="External"/><Relationship Id="rId62" Type="http://schemas.openxmlformats.org/officeDocument/2006/relationships/hyperlink" Target="https://100ballnik.com" TargetMode="External"/><Relationship Id="rId70" Type="http://schemas.openxmlformats.org/officeDocument/2006/relationships/hyperlink" Target="https://100ballnik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oge.sdamgia.ru/?id" TargetMode="External"/><Relationship Id="rId23" Type="http://schemas.openxmlformats.org/officeDocument/2006/relationships/hyperlink" Target="https://oge.sdamgia.ru/?id" TargetMode="External"/><Relationship Id="rId28" Type="http://schemas.openxmlformats.org/officeDocument/2006/relationships/hyperlink" Target="https://100ballnik.com" TargetMode="External"/><Relationship Id="rId36" Type="http://schemas.openxmlformats.org/officeDocument/2006/relationships/hyperlink" Target="https://100ballnik.com" TargetMode="External"/><Relationship Id="rId49" Type="http://schemas.openxmlformats.org/officeDocument/2006/relationships/hyperlink" Target="https://oge.sdamgia.ru/?id" TargetMode="External"/><Relationship Id="rId57" Type="http://schemas.openxmlformats.org/officeDocument/2006/relationships/hyperlink" Target="https://oge.sdamgia.ru/?id" TargetMode="External"/><Relationship Id="rId10" Type="http://schemas.openxmlformats.org/officeDocument/2006/relationships/hyperlink" Target="https://100ballnik.com" TargetMode="External"/><Relationship Id="rId31" Type="http://schemas.openxmlformats.org/officeDocument/2006/relationships/hyperlink" Target="https://oge.sdamgia.ru/?id" TargetMode="External"/><Relationship Id="rId44" Type="http://schemas.openxmlformats.org/officeDocument/2006/relationships/hyperlink" Target="https://100ballnik.com" TargetMode="External"/><Relationship Id="rId52" Type="http://schemas.openxmlformats.org/officeDocument/2006/relationships/hyperlink" Target="https://100ballnik.com" TargetMode="External"/><Relationship Id="rId60" Type="http://schemas.openxmlformats.org/officeDocument/2006/relationships/hyperlink" Target="https://100ballnik.com" TargetMode="External"/><Relationship Id="rId65" Type="http://schemas.openxmlformats.org/officeDocument/2006/relationships/hyperlink" Target="https://oge.sdamgia.ru/?id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ge.sdamgia.ru/?id" TargetMode="External"/><Relationship Id="rId13" Type="http://schemas.openxmlformats.org/officeDocument/2006/relationships/hyperlink" Target="https://oge.sdamgia.ru/?id" TargetMode="External"/><Relationship Id="rId18" Type="http://schemas.openxmlformats.org/officeDocument/2006/relationships/hyperlink" Target="https://100ballnik.com" TargetMode="External"/><Relationship Id="rId39" Type="http://schemas.openxmlformats.org/officeDocument/2006/relationships/hyperlink" Target="https://oge.sdamgia.ru/?id" TargetMode="External"/><Relationship Id="rId34" Type="http://schemas.openxmlformats.org/officeDocument/2006/relationships/hyperlink" Target="https://100ballnik.com" TargetMode="External"/><Relationship Id="rId50" Type="http://schemas.openxmlformats.org/officeDocument/2006/relationships/hyperlink" Target="https://100ballnik.com" TargetMode="External"/><Relationship Id="rId55" Type="http://schemas.openxmlformats.org/officeDocument/2006/relationships/hyperlink" Target="https://oge.sdamgia.ru/?id" TargetMode="External"/><Relationship Id="rId7" Type="http://schemas.openxmlformats.org/officeDocument/2006/relationships/hyperlink" Target="https://oge.sdamgia.ru/?id" TargetMode="External"/><Relationship Id="rId71" Type="http://schemas.openxmlformats.org/officeDocument/2006/relationships/hyperlink" Target="https://oge.sdamgia.ru/?id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1</Pages>
  <Words>2329</Words>
  <Characters>13277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Вежливцева Елена</dc:creator>
  <cp:keywords/>
  <dc:description/>
  <cp:lastModifiedBy>Пользователь</cp:lastModifiedBy>
  <cp:revision>111</cp:revision>
  <cp:lastPrinted>2021-12-12T15:06:00Z</cp:lastPrinted>
  <dcterms:created xsi:type="dcterms:W3CDTF">2017-09-03T10:26:00Z</dcterms:created>
  <dcterms:modified xsi:type="dcterms:W3CDTF">2025-12-12T03:47:00Z</dcterms:modified>
</cp:coreProperties>
</file>